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12" w:rsidRPr="009C3D92" w:rsidRDefault="00B73612" w:rsidP="00B73612">
      <w:pPr>
        <w:pStyle w:val="Nzov"/>
        <w:rPr>
          <w:i w:val="0"/>
          <w:color w:val="000000" w:themeColor="text1"/>
          <w:szCs w:val="32"/>
        </w:rPr>
      </w:pPr>
      <w:r w:rsidRPr="009C3D92">
        <w:rPr>
          <w:i w:val="0"/>
          <w:color w:val="000000" w:themeColor="text1"/>
          <w:szCs w:val="32"/>
        </w:rPr>
        <w:t>PREZENČNÁ  LISTINA</w:t>
      </w:r>
    </w:p>
    <w:p w:rsidR="00B73612" w:rsidRPr="009C3D92" w:rsidRDefault="00B73612" w:rsidP="00B73612">
      <w:pPr>
        <w:pStyle w:val="Nzov"/>
        <w:rPr>
          <w:i w:val="0"/>
          <w:color w:val="000000" w:themeColor="text1"/>
          <w:szCs w:val="32"/>
        </w:rPr>
      </w:pPr>
      <w:r w:rsidRPr="009C3D92">
        <w:rPr>
          <w:i w:val="0"/>
          <w:color w:val="000000" w:themeColor="text1"/>
          <w:szCs w:val="32"/>
        </w:rPr>
        <w:t>z riadneho zasadnutia Vedeckej rady Právnickej fakulty UMB,</w:t>
      </w:r>
    </w:p>
    <w:p w:rsidR="00B73612" w:rsidRPr="009C3D92" w:rsidRDefault="00B73612" w:rsidP="00B736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C3D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konaného dňa </w:t>
      </w:r>
      <w:r w:rsidR="00761E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10. 06. </w:t>
      </w:r>
      <w:r w:rsidRPr="009C3D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</w:t>
      </w:r>
      <w:r w:rsidR="0008024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</w:p>
    <w:p w:rsidR="00B73612" w:rsidRPr="009C3D92" w:rsidRDefault="00B73612" w:rsidP="00B736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Dr.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iur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. JUDr. Ing. Michal Turošík,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Monika Némethová,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Ing. Andrea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Bilas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Ševčiková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Ľubica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Saktorová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LLM, MA,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Ing. Julita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Baboľová</w:t>
      </w:r>
      <w:proofErr w:type="spellEnd"/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Andrea Barancová,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Peter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Bedlovič</w:t>
      </w:r>
      <w:proofErr w:type="spellEnd"/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Eduard Burda,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prof. JUDr. Ján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Cirák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CSc.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Marian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Ďurana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Milan Ďurica,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Branislav Fridrich,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Daniela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Gandžalová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Dr. h. c. prof. JUDr. Jaroslav Chovanec, CSc.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Dr. h. c. prof. JUDr. Jaroslav Ivor,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Dr.Sc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PhDr. Róbert Jáger,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Vieroslav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Júda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JUDr. Elena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Júdová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lastRenderedPageBreak/>
        <w:t>doc. JUDr. Jaroslav Klátik,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Dr. h. c. doc. JUDr. Štefan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Kočan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CSc.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Soňa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Kubincová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D000E0" w:rsidRDefault="00EE215E" w:rsidP="00CD72AC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Martin Kubinec, PhD.</w:t>
      </w:r>
      <w:r w:rsidR="00BE3F95" w:rsidRP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 w:rsidRP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 w:rsidRP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 w:rsidRP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D000E0" w:rsidRDefault="00EE215E" w:rsidP="00CD72AC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bookmarkStart w:id="0" w:name="_GoBack"/>
      <w:bookmarkEnd w:id="0"/>
      <w:r w:rsidRP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Dr. </w:t>
      </w:r>
      <w:proofErr w:type="spellStart"/>
      <w:r w:rsidRP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h.c</w:t>
      </w:r>
      <w:proofErr w:type="spellEnd"/>
      <w:r w:rsidRP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. prof. JUDr. Lucia </w:t>
      </w:r>
      <w:proofErr w:type="spellStart"/>
      <w:r w:rsidRP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Kurilovská</w:t>
      </w:r>
      <w:proofErr w:type="spellEnd"/>
      <w:r w:rsidRP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 w:rsidRP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 w:rsidRP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 w:rsidRP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Mult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. Dr. h. c. prof. JUDr. Mojmír Mamojka, CSc.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prof. JUDr. Mojmír Mamojka, PhD., ml.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Ingrid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Mencerová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Jana Muránska,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Júlia Ondrová,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Mgr. Andrea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Olšovská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prof. JUDr. Igor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Palúš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CSc.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Lucia Petríková,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doc. JUDr. Ivana Šošková,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doc. JUDr. Miroslav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Štrkolec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ospravedlnený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JUDr. Lenka Ušiaková, PhD.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prítomná</w:t>
      </w:r>
    </w:p>
    <w:p w:rsidR="00EE215E" w:rsidRPr="00EE215E" w:rsidRDefault="00EE215E" w:rsidP="00EE215E">
      <w:pPr>
        <w:numPr>
          <w:ilvl w:val="0"/>
          <w:numId w:val="1"/>
        </w:numPr>
        <w:shd w:val="clear" w:color="auto" w:fill="FFFFFF"/>
        <w:spacing w:after="0" w:line="60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</w:pPr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 xml:space="preserve">prof. JUDr. Peter </w:t>
      </w:r>
      <w:proofErr w:type="spellStart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Vojčík</w:t>
      </w:r>
      <w:proofErr w:type="spellEnd"/>
      <w:r w:rsidRPr="00EE21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, CSc.</w:t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BE3F9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ab/>
      </w:r>
      <w:r w:rsidR="00D000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sk-SK"/>
        </w:rPr>
        <w:t>prítomný</w:t>
      </w:r>
    </w:p>
    <w:p w:rsidR="00B73612" w:rsidRPr="009C3D92" w:rsidRDefault="00B73612" w:rsidP="00B7361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25A97" w:rsidRPr="009C3D92" w:rsidRDefault="00F25A97" w:rsidP="00B73612">
      <w:pPr>
        <w:rPr>
          <w:color w:val="000000" w:themeColor="text1"/>
        </w:rPr>
      </w:pPr>
    </w:p>
    <w:sectPr w:rsidR="00F25A97" w:rsidRPr="009C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65A"/>
    <w:multiLevelType w:val="multilevel"/>
    <w:tmpl w:val="59F8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6D"/>
    <w:rsid w:val="0008024D"/>
    <w:rsid w:val="00094477"/>
    <w:rsid w:val="003F329A"/>
    <w:rsid w:val="003F4BC2"/>
    <w:rsid w:val="00761E6A"/>
    <w:rsid w:val="008B206D"/>
    <w:rsid w:val="009C3D92"/>
    <w:rsid w:val="00A15357"/>
    <w:rsid w:val="00A9207B"/>
    <w:rsid w:val="00B73612"/>
    <w:rsid w:val="00B80F4B"/>
    <w:rsid w:val="00BE3F95"/>
    <w:rsid w:val="00BF04EF"/>
    <w:rsid w:val="00D000E0"/>
    <w:rsid w:val="00E0514F"/>
    <w:rsid w:val="00EE215E"/>
    <w:rsid w:val="00F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718F0-E6EF-4F12-9751-796ACA10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361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7361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B73612"/>
    <w:rPr>
      <w:rFonts w:ascii="Times New Roman" w:eastAsia="Times New Roman" w:hAnsi="Times New Roman" w:cs="Times New Roman"/>
      <w:b/>
      <w:i/>
      <w:sz w:val="32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E0514F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5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0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Lihanova Michaela, Mgr.</dc:creator>
  <cp:keywords/>
  <dc:description/>
  <cp:lastModifiedBy>Lihanova Michaela, Mgr.</cp:lastModifiedBy>
  <cp:revision>16</cp:revision>
  <cp:lastPrinted>2018-12-07T08:10:00Z</cp:lastPrinted>
  <dcterms:created xsi:type="dcterms:W3CDTF">2018-12-07T07:51:00Z</dcterms:created>
  <dcterms:modified xsi:type="dcterms:W3CDTF">2019-06-12T06:52:00Z</dcterms:modified>
</cp:coreProperties>
</file>